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eastAsia="方正黑体_GBK"/>
          <w:sz w:val="36"/>
          <w:szCs w:val="36"/>
        </w:rPr>
      </w:pPr>
      <w:r>
        <w:rPr>
          <w:rFonts w:hint="eastAsia" w:ascii="方正黑体_GBK" w:eastAsia="方正黑体_GBK"/>
          <w:sz w:val="36"/>
          <w:szCs w:val="36"/>
        </w:rPr>
        <w:t>202</w:t>
      </w:r>
      <w:r>
        <w:rPr>
          <w:rFonts w:hint="eastAsia" w:ascii="方正黑体_GBK" w:eastAsia="方正黑体_GBK"/>
          <w:sz w:val="36"/>
          <w:szCs w:val="36"/>
          <w:lang w:val="en-US" w:eastAsia="zh-CN"/>
        </w:rPr>
        <w:t>4</w:t>
      </w:r>
      <w:r>
        <w:rPr>
          <w:rFonts w:hint="eastAsia" w:ascii="方正黑体_GBK" w:eastAsia="方正黑体_GBK"/>
          <w:sz w:val="36"/>
          <w:szCs w:val="36"/>
        </w:rPr>
        <w:t>年涪陵区</w:t>
      </w:r>
      <w:r>
        <w:rPr>
          <w:rFonts w:hint="eastAsia" w:ascii="方正黑体_GBK" w:eastAsia="方正黑体_GBK"/>
          <w:sz w:val="36"/>
          <w:szCs w:val="36"/>
          <w:lang w:eastAsia="zh-CN"/>
        </w:rPr>
        <w:t>荔枝街道</w:t>
      </w:r>
      <w:r>
        <w:rPr>
          <w:rFonts w:hint="eastAsia" w:ascii="方正黑体_GBK" w:eastAsia="方正黑体_GBK"/>
          <w:sz w:val="36"/>
          <w:szCs w:val="36"/>
        </w:rPr>
        <w:t>转移支付情况说明</w:t>
      </w:r>
      <w:bookmarkStart w:id="0" w:name="_GoBack"/>
      <w:bookmarkEnd w:id="0"/>
    </w:p>
    <w:p>
      <w:pPr>
        <w:ind w:firstLine="540" w:firstLineChars="150"/>
        <w:rPr>
          <w:sz w:val="36"/>
          <w:szCs w:val="36"/>
        </w:rPr>
      </w:pP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一、上级补助情况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编制202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年预算时，上级共计提前下达一般公共预算转移支付资金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1115</w:t>
      </w:r>
      <w:r>
        <w:rPr>
          <w:rFonts w:hint="eastAsia" w:ascii="方正仿宋_GBK" w:eastAsia="方正仿宋_GBK"/>
          <w:sz w:val="32"/>
          <w:szCs w:val="32"/>
        </w:rPr>
        <w:t>万元，其中一般性转移支付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1115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共计提前下达政府性基金预算转移支付资金0万元。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共计提前下达国有资本经营预算转移支付资金0万元。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二、补助下级情况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我</w:t>
      </w:r>
      <w:r>
        <w:rPr>
          <w:rFonts w:hint="eastAsia" w:ascii="方正仿宋_GBK" w:eastAsia="方正仿宋_GBK"/>
          <w:sz w:val="32"/>
          <w:szCs w:val="32"/>
          <w:lang w:eastAsia="zh-CN"/>
        </w:rPr>
        <w:t>街道</w:t>
      </w:r>
      <w:r>
        <w:rPr>
          <w:rFonts w:hint="eastAsia" w:ascii="方正仿宋_GBK" w:eastAsia="方正仿宋_GBK"/>
          <w:sz w:val="32"/>
          <w:szCs w:val="32"/>
        </w:rPr>
        <w:t>无对下级的各类转移支付。</w:t>
      </w:r>
    </w:p>
    <w:p>
      <w:pPr>
        <w:ind w:firstLine="480" w:firstLineChars="150"/>
        <w:rPr>
          <w:rFonts w:ascii="方正仿宋_GBK" w:eastAsia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1231"/>
    <w:rsid w:val="0006024E"/>
    <w:rsid w:val="00117886"/>
    <w:rsid w:val="00164C20"/>
    <w:rsid w:val="001656E7"/>
    <w:rsid w:val="001A6851"/>
    <w:rsid w:val="001D1E96"/>
    <w:rsid w:val="003F3C07"/>
    <w:rsid w:val="00462FAF"/>
    <w:rsid w:val="004A2C8E"/>
    <w:rsid w:val="0058495E"/>
    <w:rsid w:val="007A1231"/>
    <w:rsid w:val="0082678D"/>
    <w:rsid w:val="00866FCF"/>
    <w:rsid w:val="00940080"/>
    <w:rsid w:val="00960757"/>
    <w:rsid w:val="00982F42"/>
    <w:rsid w:val="009D0178"/>
    <w:rsid w:val="00A16C79"/>
    <w:rsid w:val="00A42B93"/>
    <w:rsid w:val="00A94259"/>
    <w:rsid w:val="00AC51B8"/>
    <w:rsid w:val="00B32170"/>
    <w:rsid w:val="00B36C8F"/>
    <w:rsid w:val="00C2698F"/>
    <w:rsid w:val="00CF44F2"/>
    <w:rsid w:val="00D15817"/>
    <w:rsid w:val="00E12205"/>
    <w:rsid w:val="00EB341B"/>
    <w:rsid w:val="00EF24E6"/>
    <w:rsid w:val="00F55B7A"/>
    <w:rsid w:val="00FD087C"/>
    <w:rsid w:val="00FF30D0"/>
    <w:rsid w:val="028742C2"/>
    <w:rsid w:val="06176420"/>
    <w:rsid w:val="1F7C71B6"/>
    <w:rsid w:val="2D983AC3"/>
    <w:rsid w:val="3A77662B"/>
    <w:rsid w:val="4EE264FA"/>
    <w:rsid w:val="7CFFA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微软全球合作伙伴中国公司</Company>
  <Pages>1</Pages>
  <Words>142</Words>
  <Characters>154</Characters>
  <Lines>1</Lines>
  <Paragraphs>1</Paragraphs>
  <TotalTime>21</TotalTime>
  <ScaleCrop>false</ScaleCrop>
  <LinksUpToDate>false</LinksUpToDate>
  <CharactersWithSpaces>154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2018-01-17T17:49:00Z</dcterms:created>
  <dc:creator>GOD</dc:creator>
  <cp:lastModifiedBy>user</cp:lastModifiedBy>
  <cp:lastPrinted>2019-01-29T14:21:00Z</cp:lastPrinted>
  <dcterms:modified xsi:type="dcterms:W3CDTF">2024-03-12T14:50:07Z</dcterms:modified>
  <dc:title>2022年涪陵区荔枝街道转移支付情况说明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169E8C31363E48E0BF4F24D9FDCC7C17</vt:lpwstr>
  </property>
</Properties>
</file>