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lang w:eastAsia="zh-CN"/>
        </w:rPr>
      </w:pPr>
      <w:r>
        <w:rPr>
          <w:rFonts w:hint="eastAsia"/>
          <w:sz w:val="32"/>
          <w:szCs w:val="32"/>
          <w:lang w:eastAsia="zh-CN"/>
        </w:rPr>
        <w:t>重庆市涪陵区荔枝街道新时代文明实践服务中心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eastAsiaTheme="minorEastAsia"/>
          <w:sz w:val="32"/>
          <w:szCs w:val="32"/>
          <w:lang w:val="en-US" w:eastAsia="zh-CN"/>
        </w:rPr>
      </w:pPr>
      <w:r>
        <w:rPr>
          <w:rFonts w:hint="eastAsia"/>
          <w:sz w:val="32"/>
          <w:szCs w:val="32"/>
        </w:rPr>
        <w:t>202</w:t>
      </w:r>
      <w:r>
        <w:rPr>
          <w:rFonts w:hint="eastAsia"/>
          <w:sz w:val="32"/>
          <w:szCs w:val="32"/>
          <w:lang w:val="en-US" w:eastAsia="zh-CN"/>
        </w:rPr>
        <w:t>5</w:t>
      </w:r>
      <w:r>
        <w:rPr>
          <w:rFonts w:hint="eastAsia"/>
          <w:sz w:val="32"/>
          <w:szCs w:val="32"/>
        </w:rPr>
        <w:t>年部门预算情况说明</w: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方正仿宋_GBK"/>
          <w:sz w:val="24"/>
          <w:szCs w:val="24"/>
        </w:rPr>
      </w:pPr>
      <w:r>
        <w:rPr>
          <w:rFonts w:hint="eastAsia" w:asciiTheme="minorEastAsia" w:hAnsiTheme="minorEastAsia" w:eastAsiaTheme="minorEastAsia" w:cstheme="minorEastAsia"/>
          <w:snapToGrid/>
          <w:kern w:val="2"/>
          <w:sz w:val="24"/>
          <w:szCs w:val="24"/>
          <w:highlight w:val="none"/>
          <w:lang w:eastAsia="zh-CN"/>
        </w:rPr>
        <w:t>重庆市涪陵区荔枝街道新时代文明实践服务中心承担新时代文明实践相关服务工作</w:t>
      </w:r>
      <w:r>
        <w:rPr>
          <w:rFonts w:hint="eastAsia" w:asciiTheme="minorEastAsia" w:hAnsiTheme="minorEastAsia" w:cstheme="minorEastAsia"/>
          <w:snapToGrid/>
          <w:kern w:val="2"/>
          <w:sz w:val="24"/>
          <w:szCs w:val="24"/>
          <w:highlight w:val="none"/>
          <w:lang w:eastAsia="zh-CN"/>
        </w:rPr>
        <w:t>；</w:t>
      </w:r>
      <w:r>
        <w:rPr>
          <w:rFonts w:hint="eastAsia" w:asciiTheme="minorEastAsia" w:hAnsiTheme="minorEastAsia" w:eastAsiaTheme="minorEastAsia" w:cstheme="minorEastAsia"/>
          <w:snapToGrid/>
          <w:kern w:val="2"/>
          <w:sz w:val="24"/>
          <w:szCs w:val="24"/>
          <w:highlight w:val="none"/>
          <w:lang w:eastAsia="zh-CN"/>
        </w:rPr>
        <w:t>完成街道党工委、办事处交办的其他任务</w:t>
      </w:r>
      <w:r>
        <w:rPr>
          <w:rFonts w:hint="eastAsia" w:ascii="方正仿宋_GBK"/>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sz w:val="24"/>
          <w:szCs w:val="24"/>
        </w:rPr>
      </w:pPr>
      <w:r>
        <w:rPr>
          <w:rFonts w:hint="eastAsia" w:asciiTheme="minorEastAsia" w:hAnsiTheme="minorEastAsia" w:eastAsiaTheme="minorEastAsia" w:cstheme="minorEastAsia"/>
          <w:snapToGrid/>
          <w:kern w:val="2"/>
          <w:sz w:val="24"/>
          <w:szCs w:val="24"/>
          <w:highlight w:val="none"/>
          <w:lang w:eastAsia="zh-CN"/>
        </w:rPr>
        <w:t>重庆市涪陵区荔枝街道新时代文明实践服务中心</w:t>
      </w:r>
      <w:r>
        <w:rPr>
          <w:rFonts w:hint="eastAsia" w:ascii="方正仿宋_GBK"/>
          <w:sz w:val="24"/>
          <w:szCs w:val="24"/>
        </w:rPr>
        <w:t>规格正科级，类别公益一类，经费形式全额拨款。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（一）收入预算：</w:t>
      </w:r>
      <w:r>
        <w:rPr>
          <w:rFonts w:hint="eastAsia"/>
          <w:sz w:val="24"/>
          <w:szCs w:val="24"/>
          <w:lang w:eastAsia="zh-CN"/>
        </w:rPr>
        <w:t>202</w:t>
      </w:r>
      <w:r>
        <w:rPr>
          <w:rFonts w:hint="eastAsia"/>
          <w:sz w:val="24"/>
          <w:szCs w:val="24"/>
          <w:lang w:val="en-US" w:eastAsia="zh-CN"/>
        </w:rPr>
        <w:t>5</w:t>
      </w:r>
      <w:r>
        <w:rPr>
          <w:rFonts w:hint="eastAsia"/>
          <w:sz w:val="24"/>
          <w:szCs w:val="24"/>
        </w:rPr>
        <w:t>年年初预算数</w:t>
      </w:r>
      <w:r>
        <w:rPr>
          <w:rFonts w:hint="eastAsia"/>
          <w:sz w:val="24"/>
          <w:szCs w:val="24"/>
          <w:lang w:val="en-US" w:eastAsia="zh-CN"/>
        </w:rPr>
        <w:t>404.23</w:t>
      </w:r>
      <w:r>
        <w:rPr>
          <w:rFonts w:hint="eastAsia"/>
          <w:sz w:val="24"/>
          <w:szCs w:val="24"/>
        </w:rPr>
        <w:t>万元，其中：一般公共预算拨款</w:t>
      </w:r>
      <w:r>
        <w:rPr>
          <w:rFonts w:hint="eastAsia"/>
          <w:sz w:val="24"/>
          <w:szCs w:val="24"/>
          <w:lang w:val="en-US" w:eastAsia="zh-CN"/>
        </w:rPr>
        <w:t>404.23</w:t>
      </w:r>
      <w:r>
        <w:rPr>
          <w:rFonts w:hint="eastAsia"/>
          <w:sz w:val="24"/>
          <w:szCs w:val="24"/>
        </w:rPr>
        <w:t>万元，政府性基金预算拨款</w:t>
      </w:r>
      <w:r>
        <w:rPr>
          <w:rFonts w:hint="eastAsia"/>
          <w:sz w:val="24"/>
          <w:szCs w:val="24"/>
          <w:lang w:val="en-US" w:eastAsia="zh-CN"/>
        </w:rPr>
        <w:t>0</w:t>
      </w:r>
      <w:r>
        <w:rPr>
          <w:rFonts w:hint="eastAsia"/>
          <w:sz w:val="24"/>
          <w:szCs w:val="24"/>
        </w:rPr>
        <w:t>万元，国有资本经营预算收入</w:t>
      </w:r>
      <w:r>
        <w:rPr>
          <w:rFonts w:hint="eastAsia"/>
          <w:sz w:val="24"/>
          <w:szCs w:val="24"/>
          <w:lang w:val="en-US" w:eastAsia="zh-CN"/>
        </w:rPr>
        <w:t>0</w:t>
      </w:r>
      <w:r>
        <w:rPr>
          <w:rFonts w:hint="eastAsia"/>
          <w:sz w:val="24"/>
          <w:szCs w:val="24"/>
        </w:rPr>
        <w:t>万元，财政专户管理资金收入</w:t>
      </w:r>
      <w:r>
        <w:rPr>
          <w:rFonts w:hint="eastAsia"/>
          <w:sz w:val="24"/>
          <w:szCs w:val="24"/>
          <w:lang w:val="en-US" w:eastAsia="zh-CN"/>
        </w:rPr>
        <w:t>0</w:t>
      </w:r>
      <w:r>
        <w:rPr>
          <w:rFonts w:hint="eastAsia"/>
          <w:sz w:val="24"/>
          <w:szCs w:val="24"/>
        </w:rPr>
        <w:t>万元，上级补助收入</w:t>
      </w:r>
      <w:r>
        <w:rPr>
          <w:rFonts w:hint="eastAsia"/>
          <w:sz w:val="24"/>
          <w:szCs w:val="24"/>
          <w:lang w:val="en-US" w:eastAsia="zh-CN"/>
        </w:rPr>
        <w:t>0</w:t>
      </w:r>
      <w:r>
        <w:rPr>
          <w:rFonts w:hint="eastAsia"/>
          <w:sz w:val="24"/>
          <w:szCs w:val="24"/>
        </w:rPr>
        <w:t>万元，附属单位上缴收入</w:t>
      </w:r>
      <w:r>
        <w:rPr>
          <w:rFonts w:hint="eastAsia"/>
          <w:sz w:val="24"/>
          <w:szCs w:val="24"/>
          <w:lang w:val="en-US" w:eastAsia="zh-CN"/>
        </w:rPr>
        <w:t>0</w:t>
      </w:r>
      <w:r>
        <w:rPr>
          <w:rFonts w:hint="eastAsia"/>
          <w:sz w:val="24"/>
          <w:szCs w:val="24"/>
        </w:rPr>
        <w:t>万元，事业收入</w:t>
      </w:r>
      <w:r>
        <w:rPr>
          <w:rFonts w:hint="eastAsia"/>
          <w:sz w:val="24"/>
          <w:szCs w:val="24"/>
          <w:lang w:val="en-US" w:eastAsia="zh-CN"/>
        </w:rPr>
        <w:t>0</w:t>
      </w:r>
      <w:r>
        <w:rPr>
          <w:rFonts w:hint="eastAsia"/>
          <w:sz w:val="24"/>
          <w:szCs w:val="24"/>
        </w:rPr>
        <w:t>万元，事业单位经营收入</w:t>
      </w:r>
      <w:r>
        <w:rPr>
          <w:rFonts w:hint="eastAsia"/>
          <w:sz w:val="24"/>
          <w:szCs w:val="24"/>
          <w:lang w:val="en-US" w:eastAsia="zh-CN"/>
        </w:rPr>
        <w:t>0</w:t>
      </w:r>
      <w:r>
        <w:rPr>
          <w:rFonts w:hint="eastAsia"/>
          <w:sz w:val="24"/>
          <w:szCs w:val="24"/>
        </w:rPr>
        <w:t>万元，其他收入</w:t>
      </w:r>
      <w:r>
        <w:rPr>
          <w:rFonts w:hint="eastAsia"/>
          <w:sz w:val="24"/>
          <w:szCs w:val="24"/>
          <w:lang w:val="en-US" w:eastAsia="zh-CN"/>
        </w:rPr>
        <w:t>0</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（二）支出预算：</w:t>
      </w:r>
      <w:r>
        <w:rPr>
          <w:rFonts w:hint="eastAsia"/>
          <w:sz w:val="24"/>
          <w:szCs w:val="24"/>
          <w:lang w:eastAsia="zh-CN"/>
        </w:rPr>
        <w:t>2024</w:t>
      </w:r>
      <w:r>
        <w:rPr>
          <w:rFonts w:hint="eastAsia"/>
          <w:sz w:val="24"/>
          <w:szCs w:val="24"/>
        </w:rPr>
        <w:t>年年初预算数</w:t>
      </w:r>
      <w:r>
        <w:rPr>
          <w:rFonts w:hint="eastAsia"/>
          <w:sz w:val="24"/>
          <w:szCs w:val="24"/>
          <w:lang w:val="en-US" w:eastAsia="zh-CN"/>
        </w:rPr>
        <w:t>404.23</w:t>
      </w:r>
      <w:r>
        <w:rPr>
          <w:rFonts w:hint="eastAsia"/>
          <w:sz w:val="24"/>
          <w:szCs w:val="24"/>
        </w:rPr>
        <w:t>万元，其中：文化旅游体育与传媒支出</w:t>
      </w:r>
      <w:r>
        <w:rPr>
          <w:rFonts w:hint="eastAsia"/>
          <w:sz w:val="24"/>
          <w:szCs w:val="24"/>
          <w:lang w:val="en-US" w:eastAsia="zh-CN"/>
        </w:rPr>
        <w:t>320.6</w:t>
      </w:r>
      <w:r>
        <w:rPr>
          <w:rFonts w:hint="eastAsia"/>
          <w:sz w:val="24"/>
          <w:szCs w:val="24"/>
        </w:rPr>
        <w:t>万元，社会保障和就业支出</w:t>
      </w:r>
      <w:r>
        <w:rPr>
          <w:rFonts w:hint="eastAsia"/>
          <w:sz w:val="24"/>
          <w:szCs w:val="24"/>
          <w:lang w:val="en-US" w:eastAsia="zh-CN"/>
        </w:rPr>
        <w:t>52.08</w:t>
      </w:r>
      <w:r>
        <w:rPr>
          <w:rFonts w:hint="eastAsia"/>
          <w:sz w:val="24"/>
          <w:szCs w:val="24"/>
        </w:rPr>
        <w:t>万元，卫生健康支出</w:t>
      </w:r>
      <w:r>
        <w:rPr>
          <w:rFonts w:hint="eastAsia"/>
          <w:sz w:val="24"/>
          <w:szCs w:val="24"/>
          <w:lang w:val="en-US" w:eastAsia="zh-CN"/>
        </w:rPr>
        <w:t>16.17</w:t>
      </w:r>
      <w:r>
        <w:rPr>
          <w:rFonts w:hint="eastAsia"/>
          <w:sz w:val="24"/>
          <w:szCs w:val="24"/>
        </w:rPr>
        <w:t>万元，住房保障支出</w:t>
      </w:r>
      <w:r>
        <w:rPr>
          <w:rFonts w:hint="eastAsia"/>
          <w:sz w:val="24"/>
          <w:szCs w:val="24"/>
          <w:lang w:val="en-US" w:eastAsia="zh-CN"/>
        </w:rPr>
        <w:t>15.39</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lang w:val="en-US" w:eastAsia="zh-CN"/>
        </w:rPr>
        <w:t>2025</w:t>
      </w:r>
      <w:r>
        <w:rPr>
          <w:rFonts w:hint="eastAsia"/>
          <w:sz w:val="24"/>
          <w:szCs w:val="24"/>
        </w:rPr>
        <w:t>年一般公共预算财政拨款收入</w:t>
      </w:r>
      <w:r>
        <w:rPr>
          <w:rFonts w:hint="eastAsia"/>
          <w:sz w:val="24"/>
          <w:szCs w:val="24"/>
          <w:lang w:val="en-US" w:eastAsia="zh-CN"/>
        </w:rPr>
        <w:t>404.23</w:t>
      </w:r>
      <w:r>
        <w:rPr>
          <w:rFonts w:hint="eastAsia"/>
          <w:sz w:val="24"/>
          <w:szCs w:val="24"/>
        </w:rPr>
        <w:t>万元，一般公共预算财政拨款支出</w:t>
      </w:r>
      <w:r>
        <w:rPr>
          <w:rFonts w:hint="eastAsia"/>
          <w:sz w:val="24"/>
          <w:szCs w:val="24"/>
          <w:lang w:val="en-US" w:eastAsia="zh-CN"/>
        </w:rPr>
        <w:t>404.23</w:t>
      </w:r>
      <w:r>
        <w:rPr>
          <w:rFonts w:hint="eastAsia"/>
          <w:sz w:val="24"/>
          <w:szCs w:val="24"/>
        </w:rPr>
        <w:t>万元，其中：基本支出</w:t>
      </w:r>
      <w:r>
        <w:rPr>
          <w:rFonts w:hint="eastAsia"/>
          <w:sz w:val="24"/>
          <w:szCs w:val="24"/>
          <w:lang w:val="en-US" w:eastAsia="zh-CN"/>
        </w:rPr>
        <w:t>367.23</w:t>
      </w:r>
      <w:r>
        <w:rPr>
          <w:rFonts w:hint="eastAsia"/>
          <w:sz w:val="24"/>
          <w:szCs w:val="24"/>
        </w:rPr>
        <w:t>万元，</w:t>
      </w:r>
      <w:r>
        <w:rPr>
          <w:rFonts w:hint="eastAsia" w:asciiTheme="minorEastAsia" w:hAnsiTheme="minorEastAsia" w:eastAsiaTheme="minorEastAsia" w:cstheme="minorEastAsia"/>
          <w:sz w:val="24"/>
          <w:szCs w:val="24"/>
          <w:highlight w:val="none"/>
        </w:rPr>
        <w:t>主要用于</w:t>
      </w:r>
      <w:r>
        <w:rPr>
          <w:rFonts w:hint="eastAsia" w:asciiTheme="minorEastAsia" w:hAnsiTheme="minorEastAsia" w:eastAsiaTheme="minorEastAsia" w:cstheme="minorEastAsia"/>
          <w:sz w:val="24"/>
          <w:szCs w:val="24"/>
          <w:highlight w:val="none"/>
          <w:lang w:eastAsia="zh-CN"/>
        </w:rPr>
        <w:t>单位开支的在职职工的各类劳动报酬及</w:t>
      </w:r>
      <w:r>
        <w:rPr>
          <w:rFonts w:hint="eastAsia" w:asciiTheme="minorEastAsia" w:hAnsiTheme="minorEastAsia" w:eastAsiaTheme="minorEastAsia" w:cstheme="minorEastAsia"/>
          <w:sz w:val="24"/>
          <w:szCs w:val="24"/>
          <w:highlight w:val="none"/>
        </w:rPr>
        <w:t>社保、公积金缴纳，退休人员补助等，保障部门正常运转的各项商品服务支出</w:t>
      </w:r>
      <w:r>
        <w:rPr>
          <w:rFonts w:hint="eastAsia"/>
          <w:sz w:val="24"/>
          <w:szCs w:val="24"/>
        </w:rPr>
        <w:t>；项目支出</w:t>
      </w:r>
      <w:r>
        <w:rPr>
          <w:rFonts w:hint="eastAsia"/>
          <w:sz w:val="24"/>
          <w:szCs w:val="24"/>
          <w:lang w:val="en-US" w:eastAsia="zh-CN"/>
        </w:rPr>
        <w:t>37</w:t>
      </w:r>
      <w:r>
        <w:rPr>
          <w:rFonts w:hint="eastAsia"/>
          <w:sz w:val="24"/>
          <w:szCs w:val="24"/>
        </w:rPr>
        <w:t>万元。</w:t>
      </w:r>
      <w:r>
        <w:rPr>
          <w:rFonts w:hint="eastAsia"/>
          <w:sz w:val="24"/>
          <w:szCs w:val="24"/>
          <w:lang w:eastAsia="zh-CN"/>
        </w:rPr>
        <w:t>2024</w:t>
      </w:r>
      <w:r>
        <w:rPr>
          <w:rFonts w:hint="eastAsia"/>
          <w:sz w:val="24"/>
          <w:szCs w:val="24"/>
        </w:rPr>
        <w:t>年政府性基金预算收入</w:t>
      </w:r>
      <w:r>
        <w:rPr>
          <w:rFonts w:hint="eastAsia"/>
          <w:sz w:val="24"/>
          <w:szCs w:val="24"/>
          <w:lang w:val="en-US" w:eastAsia="zh-CN"/>
        </w:rPr>
        <w:t>0</w:t>
      </w:r>
      <w:r>
        <w:rPr>
          <w:rFonts w:hint="eastAsia"/>
          <w:sz w:val="24"/>
          <w:szCs w:val="24"/>
        </w:rPr>
        <w:t>万元，政府性基金预算支出</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highlight w:val="none"/>
          <w:lang w:eastAsia="zh-CN"/>
        </w:rPr>
        <w:t>与上年无变化</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年“三公”经费预算</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万元，与上年无变化。其中：因公出国（境）费用</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万元，与上年无变化；公务接待费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万元，与上年无变化；公务用车运行维护费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万元，与上年无变化；公务用车购置费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（二）政府采购情况。所属各预算单位政府采购预算总额</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万元；其中一般公共预算拨款政府采购</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（三）绩效目标设置情况。</w:t>
      </w:r>
      <w:r>
        <w:rPr>
          <w:rFonts w:hint="eastAsia"/>
          <w:sz w:val="24"/>
          <w:szCs w:val="24"/>
          <w:lang w:eastAsia="zh-CN"/>
        </w:rPr>
        <w:t>202</w:t>
      </w:r>
      <w:r>
        <w:rPr>
          <w:rFonts w:hint="eastAsia"/>
          <w:sz w:val="24"/>
          <w:szCs w:val="24"/>
          <w:lang w:val="en-US" w:eastAsia="zh-CN"/>
        </w:rPr>
        <w:t>5</w:t>
      </w:r>
      <w:r>
        <w:rPr>
          <w:rFonts w:hint="eastAsia"/>
          <w:sz w:val="24"/>
          <w:szCs w:val="24"/>
        </w:rPr>
        <w:t>年项目支出均实行了绩效目标管理，涉及一般公共预算当年财政拨款</w:t>
      </w:r>
      <w:r>
        <w:rPr>
          <w:rFonts w:hint="eastAsia"/>
          <w:sz w:val="24"/>
          <w:szCs w:val="24"/>
          <w:lang w:val="en-US" w:eastAsia="zh-CN"/>
        </w:rPr>
        <w:t>37</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（四）国有资产占有使用情况。截止</w:t>
      </w:r>
      <w:r>
        <w:rPr>
          <w:rFonts w:hint="eastAsia" w:ascii="宋体" w:hAnsi="宋体" w:eastAsia="宋体" w:cs="宋体"/>
          <w:sz w:val="24"/>
          <w:szCs w:val="24"/>
          <w:lang w:val="en-US" w:eastAsia="zh-CN"/>
        </w:rPr>
        <w:t>2024</w:t>
      </w:r>
      <w:r>
        <w:rPr>
          <w:rFonts w:hint="eastAsia" w:ascii="宋体" w:hAnsi="宋体" w:eastAsia="宋体" w:cs="宋体"/>
          <w:sz w:val="24"/>
          <w:szCs w:val="24"/>
        </w:rPr>
        <w:t>年12月，单位共有一般公务用车</w:t>
      </w:r>
      <w:r>
        <w:rPr>
          <w:rFonts w:hint="eastAsia" w:ascii="宋体" w:hAnsi="宋体" w:eastAsia="宋体" w:cs="宋体"/>
          <w:sz w:val="24"/>
          <w:szCs w:val="24"/>
          <w:lang w:val="en-US" w:eastAsia="zh-CN"/>
        </w:rPr>
        <w:t>0</w:t>
      </w:r>
      <w:r>
        <w:rPr>
          <w:rFonts w:hint="eastAsia" w:ascii="宋体" w:hAnsi="宋体" w:eastAsia="宋体" w:cs="宋体"/>
          <w:sz w:val="24"/>
          <w:szCs w:val="24"/>
        </w:rPr>
        <w:t>辆、执勤执法用车</w:t>
      </w:r>
      <w:r>
        <w:rPr>
          <w:rFonts w:hint="eastAsia" w:ascii="宋体" w:hAnsi="宋体" w:eastAsia="宋体" w:cs="宋体"/>
          <w:sz w:val="24"/>
          <w:szCs w:val="24"/>
          <w:lang w:val="en-US" w:eastAsia="zh-CN"/>
        </w:rPr>
        <w:t>0</w:t>
      </w:r>
      <w:r>
        <w:rPr>
          <w:rFonts w:hint="eastAsia" w:ascii="宋体" w:hAnsi="宋体" w:eastAsia="宋体" w:cs="宋体"/>
          <w:sz w:val="24"/>
          <w:szCs w:val="24"/>
        </w:rPr>
        <w:t>辆。</w:t>
      </w:r>
      <w:r>
        <w:rPr>
          <w:rFonts w:hint="eastAsia" w:ascii="宋体" w:hAnsi="宋体" w:eastAsia="宋体" w:cs="宋体"/>
          <w:sz w:val="24"/>
          <w:szCs w:val="24"/>
          <w:lang w:eastAsia="zh-CN"/>
        </w:rPr>
        <w:t>2024</w:t>
      </w:r>
      <w:r>
        <w:rPr>
          <w:rFonts w:hint="eastAsia" w:ascii="宋体" w:hAnsi="宋体" w:eastAsia="宋体" w:cs="宋体"/>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部门预算公开联系人：</w:t>
      </w:r>
      <w:r>
        <w:rPr>
          <w:rFonts w:hint="eastAsia" w:ascii="宋体" w:hAnsi="宋体" w:eastAsia="宋体" w:cs="宋体"/>
          <w:sz w:val="24"/>
          <w:szCs w:val="24"/>
          <w:highlight w:val="none"/>
          <w:lang w:eastAsia="zh-CN"/>
        </w:rPr>
        <w:t>聂老师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65792"/>
    <w:multiLevelType w:val="singleLevel"/>
    <w:tmpl w:val="06D657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mI1MjMwM2U1YzBiZDA4OGEwNjQ3NTM0YmVhNmUifQ=="/>
  </w:docVars>
  <w:rsids>
    <w:rsidRoot w:val="73AC6557"/>
    <w:rsid w:val="13156B55"/>
    <w:rsid w:val="1F3A38D3"/>
    <w:rsid w:val="283D091B"/>
    <w:rsid w:val="2DB67410"/>
    <w:rsid w:val="31D27C80"/>
    <w:rsid w:val="3A444B3E"/>
    <w:rsid w:val="48AC054E"/>
    <w:rsid w:val="4BBB1C24"/>
    <w:rsid w:val="560B41BD"/>
    <w:rsid w:val="6C3115C8"/>
    <w:rsid w:val="73AC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1672</Words>
  <Characters>1780</Characters>
  <Lines>0</Lines>
  <Paragraphs>0</Paragraphs>
  <TotalTime>3</TotalTime>
  <ScaleCrop>false</ScaleCrop>
  <LinksUpToDate>false</LinksUpToDate>
  <CharactersWithSpaces>1781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2023-02-08T08:59:00Z</dcterms:created>
  <dc:creator>Administrator</dc:creator>
  <cp:lastModifiedBy>Administrator</cp:lastModifiedBy>
  <cp:lastPrinted>2024-03-01T02:36:00Z</cp:lastPrinted>
  <dcterms:modified xsi:type="dcterms:W3CDTF">2025-02-25T00:45:32Z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5E621561327748448A2099D22F5DE84C_13</vt:lpwstr>
  </property>
</Properties>
</file>