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6D3D" w14:textId="6D884E7F" w:rsidR="000971BD" w:rsidRPr="00881653" w:rsidRDefault="001349A5" w:rsidP="00881653">
      <w:pPr>
        <w:widowControl/>
        <w:jc w:val="center"/>
        <w:rPr>
          <w:rFonts w:ascii="微软雅黑" w:eastAsia="微软雅黑" w:hAnsi="微软雅黑" w:cs="宋体"/>
          <w:b/>
          <w:color w:val="474747"/>
          <w:kern w:val="0"/>
          <w:sz w:val="18"/>
          <w:szCs w:val="18"/>
        </w:rPr>
      </w:pPr>
      <w:r w:rsidRPr="00881653">
        <w:rPr>
          <w:rFonts w:ascii="微软雅黑" w:eastAsia="微软雅黑" w:hAnsi="微软雅黑" w:cs="宋体" w:hint="eastAsia"/>
          <w:b/>
          <w:color w:val="474747"/>
          <w:kern w:val="0"/>
          <w:sz w:val="18"/>
          <w:szCs w:val="18"/>
        </w:rPr>
        <w:t>环境影响评价公众意见表</w:t>
      </w:r>
    </w:p>
    <w:p w14:paraId="34D8AB31" w14:textId="77777777" w:rsidR="000971BD" w:rsidRDefault="001349A5" w:rsidP="00881653">
      <w:pPr>
        <w:widowControl/>
        <w:jc w:val="righ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填表日期</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年</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月</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日</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7"/>
        <w:gridCol w:w="4639"/>
      </w:tblGrid>
      <w:tr w:rsidR="000971BD" w14:paraId="113EAFC0" w14:textId="77777777" w:rsidTr="00881653">
        <w:trPr>
          <w:tblCellSpacing w:w="15" w:type="dxa"/>
        </w:trPr>
        <w:tc>
          <w:tcPr>
            <w:tcW w:w="0" w:type="auto"/>
            <w:vAlign w:val="center"/>
          </w:tcPr>
          <w:p w14:paraId="6BF0B476"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项目名称</w:t>
            </w:r>
            <w:bookmarkStart w:id="0" w:name="_GoBack"/>
            <w:bookmarkEnd w:id="0"/>
          </w:p>
        </w:tc>
        <w:tc>
          <w:tcPr>
            <w:tcW w:w="0" w:type="auto"/>
            <w:vAlign w:val="center"/>
          </w:tcPr>
          <w:p w14:paraId="60E0725E" w14:textId="77777777" w:rsidR="000971BD" w:rsidRPr="00D102F1" w:rsidRDefault="001349A5" w:rsidP="00D102F1">
            <w:pPr>
              <w:widowControl/>
              <w:jc w:val="center"/>
              <w:rPr>
                <w:rFonts w:ascii="微软雅黑" w:eastAsia="微软雅黑" w:hAnsi="微软雅黑" w:cs="宋体"/>
                <w:b/>
                <w:color w:val="474747"/>
                <w:kern w:val="0"/>
                <w:sz w:val="18"/>
                <w:szCs w:val="18"/>
              </w:rPr>
            </w:pPr>
            <w:r w:rsidRPr="00D102F1">
              <w:rPr>
                <w:rFonts w:ascii="微软雅黑" w:eastAsia="微软雅黑" w:hAnsi="微软雅黑" w:cs="宋体" w:hint="eastAsia"/>
                <w:b/>
                <w:color w:val="474747"/>
                <w:kern w:val="0"/>
                <w:sz w:val="18"/>
                <w:szCs w:val="18"/>
              </w:rPr>
              <w:t>涪陵经济技术开发区规划环境影响评价</w:t>
            </w:r>
          </w:p>
        </w:tc>
      </w:tr>
      <w:tr w:rsidR="000971BD" w14:paraId="0F702BF0" w14:textId="77777777" w:rsidTr="00881653">
        <w:trPr>
          <w:tblCellSpacing w:w="15" w:type="dxa"/>
        </w:trPr>
        <w:tc>
          <w:tcPr>
            <w:tcW w:w="0" w:type="auto"/>
            <w:gridSpan w:val="2"/>
            <w:vAlign w:val="center"/>
          </w:tcPr>
          <w:p w14:paraId="2CFDD661"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一、本页为公众意见</w:t>
            </w:r>
          </w:p>
        </w:tc>
      </w:tr>
      <w:tr w:rsidR="000971BD" w14:paraId="4C3F1CF5" w14:textId="77777777" w:rsidTr="00881653">
        <w:trPr>
          <w:tblCellSpacing w:w="15" w:type="dxa"/>
        </w:trPr>
        <w:tc>
          <w:tcPr>
            <w:tcW w:w="0" w:type="auto"/>
            <w:vAlign w:val="center"/>
          </w:tcPr>
          <w:p w14:paraId="61EAB30E"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与本项目环境影响和环境保护措施有关的建议和意见</w:t>
            </w:r>
          </w:p>
          <w:p w14:paraId="0B9E34C9"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（注：根据《环境影响评价公众参与办法》规定，涉及征地拆迁、财产、</w:t>
            </w:r>
          </w:p>
          <w:p w14:paraId="004D8D3E"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就业等与项目环评无关的意见或者诉求不属于项目环评公参内容）</w:t>
            </w:r>
          </w:p>
        </w:tc>
        <w:tc>
          <w:tcPr>
            <w:tcW w:w="0" w:type="auto"/>
            <w:vAlign w:val="center"/>
          </w:tcPr>
          <w:p w14:paraId="175B29C4"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66CE754B"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6916E6EA"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7524537B"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06E40834"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5330CF86"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07AC45A2"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2DC9F0F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4BFAC837"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78EE8A23"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7118AFCF" w14:textId="77777777" w:rsidR="000971BD" w:rsidRDefault="000971BD">
            <w:pPr>
              <w:widowControl/>
              <w:jc w:val="left"/>
              <w:rPr>
                <w:rFonts w:ascii="微软雅黑" w:eastAsia="微软雅黑" w:hAnsi="微软雅黑" w:cs="宋体"/>
                <w:color w:val="474747"/>
                <w:kern w:val="0"/>
                <w:sz w:val="18"/>
                <w:szCs w:val="18"/>
              </w:rPr>
            </w:pPr>
          </w:p>
          <w:p w14:paraId="0F58FF86" w14:textId="77777777" w:rsidR="000971BD" w:rsidRDefault="000971BD">
            <w:pPr>
              <w:widowControl/>
              <w:jc w:val="left"/>
              <w:rPr>
                <w:rFonts w:ascii="微软雅黑" w:eastAsia="微软雅黑" w:hAnsi="微软雅黑" w:cs="宋体"/>
                <w:color w:val="474747"/>
                <w:kern w:val="0"/>
                <w:sz w:val="18"/>
                <w:szCs w:val="18"/>
              </w:rPr>
            </w:pPr>
          </w:p>
          <w:p w14:paraId="0A9A7E9E"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297E7F15"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（填写该项内容时请勿涉及国家秘密、商业秘密、个人隐私等内容，若本页不够可另附页）</w:t>
            </w:r>
          </w:p>
        </w:tc>
      </w:tr>
      <w:tr w:rsidR="000971BD" w14:paraId="4969E45A" w14:textId="77777777" w:rsidTr="00881653">
        <w:trPr>
          <w:tblCellSpacing w:w="15" w:type="dxa"/>
        </w:trPr>
        <w:tc>
          <w:tcPr>
            <w:tcW w:w="0" w:type="auto"/>
            <w:gridSpan w:val="2"/>
            <w:vAlign w:val="center"/>
          </w:tcPr>
          <w:p w14:paraId="6C57F31C"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二、本页为公众信息</w:t>
            </w:r>
          </w:p>
        </w:tc>
      </w:tr>
      <w:tr w:rsidR="000971BD" w14:paraId="22D5FFC9" w14:textId="77777777" w:rsidTr="00881653">
        <w:trPr>
          <w:tblCellSpacing w:w="15" w:type="dxa"/>
        </w:trPr>
        <w:tc>
          <w:tcPr>
            <w:tcW w:w="0" w:type="auto"/>
            <w:gridSpan w:val="2"/>
            <w:vAlign w:val="center"/>
          </w:tcPr>
          <w:p w14:paraId="1C5DEB8A"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（一）公众为公民的请填写以下信息</w:t>
            </w:r>
          </w:p>
        </w:tc>
      </w:tr>
      <w:tr w:rsidR="000971BD" w14:paraId="6740BB0D" w14:textId="77777777" w:rsidTr="00881653">
        <w:trPr>
          <w:tblCellSpacing w:w="15" w:type="dxa"/>
        </w:trPr>
        <w:tc>
          <w:tcPr>
            <w:tcW w:w="0" w:type="auto"/>
            <w:vAlign w:val="center"/>
          </w:tcPr>
          <w:p w14:paraId="4BBCC36F"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姓</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名</w:t>
            </w:r>
          </w:p>
        </w:tc>
        <w:tc>
          <w:tcPr>
            <w:tcW w:w="0" w:type="auto"/>
            <w:vAlign w:val="center"/>
          </w:tcPr>
          <w:p w14:paraId="29C493CC"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79EF6EFE" w14:textId="77777777" w:rsidTr="00881653">
        <w:trPr>
          <w:tblCellSpacing w:w="15" w:type="dxa"/>
        </w:trPr>
        <w:tc>
          <w:tcPr>
            <w:tcW w:w="0" w:type="auto"/>
            <w:vAlign w:val="center"/>
          </w:tcPr>
          <w:p w14:paraId="4C90C142"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身份证号</w:t>
            </w:r>
          </w:p>
        </w:tc>
        <w:tc>
          <w:tcPr>
            <w:tcW w:w="0" w:type="auto"/>
            <w:vAlign w:val="center"/>
          </w:tcPr>
          <w:p w14:paraId="78B16B3B"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40305562" w14:textId="77777777" w:rsidTr="00881653">
        <w:trPr>
          <w:tblCellSpacing w:w="15" w:type="dxa"/>
        </w:trPr>
        <w:tc>
          <w:tcPr>
            <w:tcW w:w="0" w:type="auto"/>
            <w:vAlign w:val="center"/>
          </w:tcPr>
          <w:p w14:paraId="597DC475"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14:paraId="7657E55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0" w:type="auto"/>
            <w:vAlign w:val="center"/>
          </w:tcPr>
          <w:p w14:paraId="6E88D593"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30B3EE42" w14:textId="77777777" w:rsidTr="00881653">
        <w:trPr>
          <w:tblCellSpacing w:w="15" w:type="dxa"/>
        </w:trPr>
        <w:tc>
          <w:tcPr>
            <w:tcW w:w="0" w:type="auto"/>
            <w:vAlign w:val="center"/>
          </w:tcPr>
          <w:p w14:paraId="1B011C0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经常居住地址</w:t>
            </w:r>
          </w:p>
        </w:tc>
        <w:tc>
          <w:tcPr>
            <w:tcW w:w="0" w:type="auto"/>
            <w:vAlign w:val="center"/>
          </w:tcPr>
          <w:p w14:paraId="0F912D71"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省</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市</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县（区、市）</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乡（镇、街道）</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村（居委会）</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村民组（小区）</w:t>
            </w:r>
          </w:p>
        </w:tc>
      </w:tr>
      <w:tr w:rsidR="000971BD" w14:paraId="24F92A38" w14:textId="77777777" w:rsidTr="00881653">
        <w:trPr>
          <w:tblCellSpacing w:w="15" w:type="dxa"/>
        </w:trPr>
        <w:tc>
          <w:tcPr>
            <w:tcW w:w="0" w:type="auto"/>
            <w:vAlign w:val="center"/>
          </w:tcPr>
          <w:p w14:paraId="6E61A3B6"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是否同意公开个人信息</w:t>
            </w:r>
          </w:p>
          <w:p w14:paraId="1C47C63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（填同意或不同意）</w:t>
            </w:r>
          </w:p>
        </w:tc>
        <w:tc>
          <w:tcPr>
            <w:tcW w:w="0" w:type="auto"/>
            <w:vAlign w:val="center"/>
          </w:tcPr>
          <w:p w14:paraId="5FF9E219"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6A1A178A"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14:paraId="53DD6402"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（若不填则默认为不同意公开）</w:t>
            </w:r>
          </w:p>
        </w:tc>
      </w:tr>
      <w:tr w:rsidR="000971BD" w14:paraId="3943903F" w14:textId="77777777" w:rsidTr="00881653">
        <w:trPr>
          <w:tblCellSpacing w:w="15" w:type="dxa"/>
        </w:trPr>
        <w:tc>
          <w:tcPr>
            <w:tcW w:w="0" w:type="auto"/>
            <w:gridSpan w:val="2"/>
            <w:vAlign w:val="center"/>
          </w:tcPr>
          <w:p w14:paraId="5DBD607B"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（二）公众为法人或其他组织的请填写以下信息</w:t>
            </w:r>
          </w:p>
        </w:tc>
      </w:tr>
      <w:tr w:rsidR="000971BD" w14:paraId="0AE6ACB1" w14:textId="77777777" w:rsidTr="00881653">
        <w:trPr>
          <w:tblCellSpacing w:w="15" w:type="dxa"/>
        </w:trPr>
        <w:tc>
          <w:tcPr>
            <w:tcW w:w="0" w:type="auto"/>
            <w:vAlign w:val="center"/>
          </w:tcPr>
          <w:p w14:paraId="600A3B67"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单位名称</w:t>
            </w:r>
          </w:p>
        </w:tc>
        <w:tc>
          <w:tcPr>
            <w:tcW w:w="0" w:type="auto"/>
            <w:vAlign w:val="center"/>
          </w:tcPr>
          <w:p w14:paraId="01D7024E"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77516CCA" w14:textId="77777777" w:rsidTr="00881653">
        <w:trPr>
          <w:tblCellSpacing w:w="15" w:type="dxa"/>
        </w:trPr>
        <w:tc>
          <w:tcPr>
            <w:tcW w:w="0" w:type="auto"/>
            <w:vAlign w:val="center"/>
          </w:tcPr>
          <w:p w14:paraId="4732B99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工商注册号或统一社会信用代码</w:t>
            </w:r>
          </w:p>
        </w:tc>
        <w:tc>
          <w:tcPr>
            <w:tcW w:w="0" w:type="auto"/>
            <w:vAlign w:val="center"/>
          </w:tcPr>
          <w:p w14:paraId="7389C530"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3C394998" w14:textId="77777777" w:rsidTr="00881653">
        <w:trPr>
          <w:tblCellSpacing w:w="15" w:type="dxa"/>
        </w:trPr>
        <w:tc>
          <w:tcPr>
            <w:tcW w:w="0" w:type="auto"/>
            <w:vAlign w:val="center"/>
          </w:tcPr>
          <w:p w14:paraId="19AA70A7"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14:paraId="0D7FCE56"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0" w:type="auto"/>
            <w:vAlign w:val="center"/>
          </w:tcPr>
          <w:p w14:paraId="343FC72B"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0971BD" w14:paraId="07E6804D" w14:textId="77777777" w:rsidTr="00881653">
        <w:trPr>
          <w:tblCellSpacing w:w="15" w:type="dxa"/>
        </w:trPr>
        <w:tc>
          <w:tcPr>
            <w:tcW w:w="0" w:type="auto"/>
            <w:vAlign w:val="center"/>
          </w:tcPr>
          <w:p w14:paraId="089D6718"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地</w:t>
            </w:r>
            <w:r>
              <w:rPr>
                <w:rFonts w:ascii="微软雅黑" w:eastAsia="微软雅黑" w:hAnsi="微软雅黑" w:cs="宋体" w:hint="eastAsia"/>
                <w:color w:val="474747"/>
                <w:kern w:val="0"/>
                <w:sz w:val="18"/>
                <w:szCs w:val="18"/>
              </w:rPr>
              <w:t xml:space="preserve">    </w:t>
            </w:r>
            <w:r>
              <w:rPr>
                <w:rFonts w:ascii="微软雅黑" w:eastAsia="微软雅黑" w:hAnsi="微软雅黑" w:cs="宋体" w:hint="eastAsia"/>
                <w:color w:val="474747"/>
                <w:kern w:val="0"/>
                <w:sz w:val="18"/>
                <w:szCs w:val="18"/>
              </w:rPr>
              <w:t>址</w:t>
            </w:r>
          </w:p>
        </w:tc>
        <w:tc>
          <w:tcPr>
            <w:tcW w:w="0" w:type="auto"/>
            <w:vAlign w:val="center"/>
          </w:tcPr>
          <w:p w14:paraId="1940C6C8"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省</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市</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县（区、市）</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乡（镇、街道）</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路</w:t>
            </w:r>
            <w:r>
              <w:rPr>
                <w:rFonts w:ascii="微软雅黑" w:eastAsia="微软雅黑" w:hAnsi="微软雅黑" w:cs="宋体" w:hint="eastAsia"/>
                <w:color w:val="474747"/>
                <w:kern w:val="0"/>
                <w:sz w:val="18"/>
                <w:szCs w:val="18"/>
              </w:rPr>
              <w:t>xx</w:t>
            </w:r>
            <w:r>
              <w:rPr>
                <w:rFonts w:ascii="微软雅黑" w:eastAsia="微软雅黑" w:hAnsi="微软雅黑" w:cs="宋体" w:hint="eastAsia"/>
                <w:color w:val="474747"/>
                <w:kern w:val="0"/>
                <w:sz w:val="18"/>
                <w:szCs w:val="18"/>
              </w:rPr>
              <w:t>号</w:t>
            </w:r>
          </w:p>
        </w:tc>
      </w:tr>
      <w:tr w:rsidR="000971BD" w14:paraId="49DB3D07" w14:textId="77777777" w:rsidTr="00881653">
        <w:trPr>
          <w:tblCellSpacing w:w="15" w:type="dxa"/>
        </w:trPr>
        <w:tc>
          <w:tcPr>
            <w:tcW w:w="0" w:type="auto"/>
            <w:gridSpan w:val="2"/>
            <w:vAlign w:val="center"/>
          </w:tcPr>
          <w:p w14:paraId="24D04B86" w14:textId="77777777" w:rsidR="000971BD" w:rsidRDefault="001349A5">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14:paraId="78CB40E1" w14:textId="77777777" w:rsidR="000971BD" w:rsidRDefault="000971BD">
      <w:pPr>
        <w:widowControl/>
        <w:jc w:val="left"/>
        <w:rPr>
          <w:rFonts w:ascii="微软雅黑" w:eastAsia="微软雅黑" w:hAnsi="微软雅黑" w:cs="宋体"/>
          <w:color w:val="474747"/>
          <w:kern w:val="0"/>
          <w:sz w:val="18"/>
          <w:szCs w:val="18"/>
        </w:rPr>
      </w:pPr>
    </w:p>
    <w:sectPr w:rsidR="00097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348EB" w14:textId="77777777" w:rsidR="001349A5" w:rsidRDefault="001349A5" w:rsidP="00881653">
      <w:r>
        <w:separator/>
      </w:r>
    </w:p>
  </w:endnote>
  <w:endnote w:type="continuationSeparator" w:id="0">
    <w:p w14:paraId="761B6977" w14:textId="77777777" w:rsidR="001349A5" w:rsidRDefault="001349A5" w:rsidP="0088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E9A6" w14:textId="77777777" w:rsidR="001349A5" w:rsidRDefault="001349A5" w:rsidP="00881653">
      <w:r>
        <w:separator/>
      </w:r>
    </w:p>
  </w:footnote>
  <w:footnote w:type="continuationSeparator" w:id="0">
    <w:p w14:paraId="5DF1A325" w14:textId="77777777" w:rsidR="001349A5" w:rsidRDefault="001349A5" w:rsidP="00881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BB"/>
    <w:rsid w:val="00017CDE"/>
    <w:rsid w:val="00021FC9"/>
    <w:rsid w:val="000971BD"/>
    <w:rsid w:val="00100822"/>
    <w:rsid w:val="00132787"/>
    <w:rsid w:val="001349A5"/>
    <w:rsid w:val="0022060B"/>
    <w:rsid w:val="0022347D"/>
    <w:rsid w:val="0027729A"/>
    <w:rsid w:val="00283BFB"/>
    <w:rsid w:val="0029180C"/>
    <w:rsid w:val="002938F5"/>
    <w:rsid w:val="002A0F7F"/>
    <w:rsid w:val="00382E84"/>
    <w:rsid w:val="003833A3"/>
    <w:rsid w:val="00412556"/>
    <w:rsid w:val="00455418"/>
    <w:rsid w:val="00487652"/>
    <w:rsid w:val="00570AF5"/>
    <w:rsid w:val="0059743D"/>
    <w:rsid w:val="00644981"/>
    <w:rsid w:val="00696716"/>
    <w:rsid w:val="007325F0"/>
    <w:rsid w:val="007F7E85"/>
    <w:rsid w:val="0082723A"/>
    <w:rsid w:val="008365B0"/>
    <w:rsid w:val="00881653"/>
    <w:rsid w:val="008A5072"/>
    <w:rsid w:val="00932A5D"/>
    <w:rsid w:val="00990BFD"/>
    <w:rsid w:val="009A6F52"/>
    <w:rsid w:val="00A25E4F"/>
    <w:rsid w:val="00A50DA0"/>
    <w:rsid w:val="00A618EF"/>
    <w:rsid w:val="00AB4DD2"/>
    <w:rsid w:val="00BC644F"/>
    <w:rsid w:val="00C807DF"/>
    <w:rsid w:val="00C84DF1"/>
    <w:rsid w:val="00D102F1"/>
    <w:rsid w:val="00D3139A"/>
    <w:rsid w:val="00D505B5"/>
    <w:rsid w:val="00D61BC7"/>
    <w:rsid w:val="00D856FD"/>
    <w:rsid w:val="00E40241"/>
    <w:rsid w:val="00E740D8"/>
    <w:rsid w:val="00EB1325"/>
    <w:rsid w:val="00F466BB"/>
    <w:rsid w:val="00F639E6"/>
    <w:rsid w:val="00F75D98"/>
    <w:rsid w:val="2CC5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EFA8B"/>
  <w15:docId w15:val="{FE083FE8-5659-4F08-A6CC-C45F5817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Company>微软公司</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26</cp:revision>
  <dcterms:created xsi:type="dcterms:W3CDTF">2020-09-23T08:45:00Z</dcterms:created>
  <dcterms:modified xsi:type="dcterms:W3CDTF">2025-02-22T06:44:00Z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eyJoZGlkIjoiYzQyYWM5YzAzMDA4M2E5MzE4ZTBlZmM1YjAyNjllMGQiLCJ1c2VySWQiOiIzMDc5NjUzNzIifQ==</vt:lpwstr>
  </property>
  <property fmtid="{D5CDD505-2E9C-101B-9397-08002B2CF9AE}" pid="3" name="KSOProductBuildVer">
    <vt:lpwstr>2052-12.1.0.19770</vt:lpwstr>
  </property>
  <property fmtid="{D5CDD505-2E9C-101B-9397-08002B2CF9AE}" pid="4" name="ICV">
    <vt:lpwstr>3B8FADE8C2BB4C6B952AC29920FDF7B7_13</vt:lpwstr>
  </property>
</Properties>
</file>