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E8109">
      <w:pPr>
        <w:spacing w:line="600" w:lineRule="exact"/>
        <w:ind w:firstLine="0" w:firstLineChars="0"/>
        <w:jc w:val="center"/>
        <w:rPr>
          <w:rFonts w:hint="eastAsia" w:ascii="Times New Roman" w:eastAsia="方正小标宋_GBK" w:cstheme="majorBidi"/>
          <w:bCs/>
          <w:sz w:val="44"/>
          <w:szCs w:val="32"/>
        </w:rPr>
      </w:pPr>
      <w:r>
        <w:rPr>
          <w:rFonts w:hint="eastAsia" w:ascii="Times New Roman" w:eastAsia="方正小标宋_GBK" w:cstheme="majorBidi"/>
          <w:bCs/>
          <w:sz w:val="44"/>
          <w:szCs w:val="32"/>
        </w:rPr>
        <w:t>重庆市涪陵区人民政府</w:t>
      </w:r>
      <w:r>
        <w:rPr>
          <w:rFonts w:hint="eastAsia" w:ascii="Times New Roman" w:eastAsia="方正小标宋_GBK" w:cstheme="majorBidi"/>
          <w:bCs/>
          <w:sz w:val="44"/>
          <w:szCs w:val="32"/>
          <w:lang w:eastAsia="zh-CN"/>
        </w:rPr>
        <w:t>荔枝</w:t>
      </w:r>
      <w:r>
        <w:rPr>
          <w:rFonts w:hint="eastAsia" w:ascii="Times New Roman" w:eastAsia="方正小标宋_GBK" w:cstheme="majorBidi"/>
          <w:bCs/>
          <w:sz w:val="44"/>
          <w:szCs w:val="32"/>
        </w:rPr>
        <w:t>街道办事处</w:t>
      </w:r>
    </w:p>
    <w:p w14:paraId="0CD1D807">
      <w:pPr>
        <w:spacing w:line="600" w:lineRule="exact"/>
        <w:ind w:firstLine="0" w:firstLineChars="0"/>
        <w:jc w:val="center"/>
        <w:rPr>
          <w:rFonts w:hint="eastAsia" w:ascii="Times New Roman" w:eastAsia="方正小标宋_GBK" w:cstheme="majorBidi"/>
          <w:bCs/>
          <w:sz w:val="44"/>
          <w:szCs w:val="32"/>
        </w:rPr>
      </w:pPr>
      <w:r>
        <w:rPr>
          <w:rFonts w:hint="eastAsia" w:ascii="Times New Roman" w:eastAsia="方正小标宋_GBK" w:cstheme="majorBidi"/>
          <w:bCs/>
          <w:sz w:val="44"/>
          <w:szCs w:val="32"/>
          <w:lang w:eastAsia="zh-CN"/>
        </w:rPr>
        <w:t>招聘</w:t>
      </w:r>
      <w:r>
        <w:rPr>
          <w:rFonts w:hint="eastAsia" w:ascii="Times New Roman" w:eastAsia="方正小标宋_GBK" w:cstheme="majorBidi"/>
          <w:bCs/>
          <w:sz w:val="44"/>
          <w:szCs w:val="32"/>
        </w:rPr>
        <w:t>公益性岗位</w:t>
      </w:r>
      <w:r>
        <w:rPr>
          <w:rFonts w:hint="eastAsia" w:ascii="Times New Roman" w:eastAsia="方正小标宋_GBK" w:cstheme="majorBidi"/>
          <w:bCs/>
          <w:sz w:val="44"/>
          <w:szCs w:val="32"/>
          <w:lang w:eastAsia="zh-CN"/>
        </w:rPr>
        <w:t>拟录用人员</w:t>
      </w:r>
      <w:r>
        <w:rPr>
          <w:rFonts w:hint="eastAsia" w:ascii="Times New Roman" w:eastAsia="方正小标宋_GBK" w:cstheme="majorBidi"/>
          <w:bCs/>
          <w:sz w:val="44"/>
          <w:szCs w:val="32"/>
        </w:rPr>
        <w:t>名单公示</w:t>
      </w:r>
    </w:p>
    <w:p w14:paraId="101E215F">
      <w:pPr>
        <w:spacing w:line="600" w:lineRule="exact"/>
        <w:ind w:firstLine="0" w:firstLineChars="0"/>
        <w:jc w:val="center"/>
        <w:rPr>
          <w:rFonts w:hint="eastAsia" w:ascii="Times New Roman" w:eastAsia="方正小标宋_GBK" w:cstheme="majorBidi"/>
          <w:bCs/>
          <w:sz w:val="44"/>
          <w:szCs w:val="32"/>
        </w:rPr>
      </w:pPr>
    </w:p>
    <w:p w14:paraId="5542F8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按照重庆市涪陵区人民政府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荔枝街道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办事处202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年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10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日发布的《重庆市涪陵区人民政府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荔枝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街道办事处关于公开招聘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高校毕业生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公益性岗位的公告》要求，现将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荔枝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街道公益性岗位拟录用人员予以公示。</w:t>
      </w:r>
    </w:p>
    <w:p w14:paraId="479FCC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一、公示期</w:t>
      </w:r>
    </w:p>
    <w:p w14:paraId="00DAA1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202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年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24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日至202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年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28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日（5个工作日）</w:t>
      </w:r>
    </w:p>
    <w:p w14:paraId="14DCD0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二、受理地点及联系方式</w:t>
      </w:r>
    </w:p>
    <w:p w14:paraId="25EA70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地点：重庆市涪陵区人民政府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荔枝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街道办事处</w:t>
      </w:r>
    </w:p>
    <w:p w14:paraId="480759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通讯地址：重庆市涪陵区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实验路38号</w:t>
      </w:r>
    </w:p>
    <w:p w14:paraId="2DFADE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（三）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联系电话：023-72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860026</w:t>
      </w:r>
    </w:p>
    <w:p w14:paraId="1C1147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三、公示要求</w:t>
      </w:r>
    </w:p>
    <w:p w14:paraId="035735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   （一）如对公示内容有异议，请以书面、署名形式反映。</w:t>
      </w:r>
    </w:p>
    <w:p w14:paraId="20D8FF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   （二）反映人必须用真实姓名，反映情况要实事求是，真实、具体、敢于负责。不允许借机捏造事实，泄愤报复或有意诬陷，一经查实，将严肃处理。</w:t>
      </w:r>
    </w:p>
    <w:p w14:paraId="21707C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   （三）受理机构对反映人员和反映的情况严格保密。</w:t>
      </w:r>
    </w:p>
    <w:p w14:paraId="574666C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</w:pPr>
    </w:p>
    <w:p w14:paraId="0472993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/>
        </w:rPr>
        <w:t>重庆市涪陵区</w:t>
      </w:r>
      <w:r>
        <w:t>人民政府荔枝街道办事处</w:t>
      </w:r>
      <w:r>
        <w:rPr>
          <w:rFonts w:hint="eastAsia"/>
        </w:rPr>
        <w:t xml:space="preserve"> </w:t>
      </w:r>
      <w:r>
        <w:t xml:space="preserve"> </w:t>
      </w:r>
    </w:p>
    <w:p w14:paraId="15CE2E1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 xml:space="preserve">日  </w:t>
      </w:r>
    </w:p>
    <w:p w14:paraId="2673FB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</w:p>
    <w:p w14:paraId="40BF58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附件：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荔枝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街道公开招聘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高校毕业生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公益性岗位拟录用人员名单</w:t>
      </w:r>
    </w:p>
    <w:tbl>
      <w:tblPr>
        <w:tblStyle w:val="6"/>
        <w:tblpPr w:leftFromText="180" w:rightFromText="180" w:vertAnchor="text" w:horzAnchor="page" w:tblpX="2100" w:tblpY="603"/>
        <w:tblOverlap w:val="never"/>
        <w:tblW w:w="42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37"/>
        <w:gridCol w:w="896"/>
        <w:gridCol w:w="1403"/>
        <w:gridCol w:w="1651"/>
        <w:gridCol w:w="1652"/>
      </w:tblGrid>
      <w:tr w14:paraId="3260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B7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/>
                <w:kern w:val="0"/>
                <w:sz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</w:rPr>
              <w:t>序号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5F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/>
                <w:kern w:val="0"/>
                <w:sz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</w:rPr>
              <w:t>姓名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4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/>
                <w:kern w:val="0"/>
                <w:sz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</w:rPr>
              <w:t>性别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3A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/>
                <w:kern w:val="0"/>
                <w:sz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</w:rPr>
              <w:t>出生年月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7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eastAsia="方正黑体_GBK"/>
                <w:kern w:val="0"/>
                <w:sz w:val="28"/>
                <w:lang w:eastAsia="zh-CN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lang w:eastAsia="zh-CN"/>
              </w:rPr>
              <w:t>用工性质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03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eastAsia="方正黑体_GBK"/>
                <w:kern w:val="0"/>
                <w:sz w:val="28"/>
                <w:lang w:eastAsia="zh-CN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lang w:eastAsia="zh-CN"/>
              </w:rPr>
              <w:t>招录岗位</w:t>
            </w:r>
          </w:p>
        </w:tc>
      </w:tr>
      <w:tr w14:paraId="2EEB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9A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1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92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肖清月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74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女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0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2000.11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A1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全日制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9A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公益性岗位</w:t>
            </w:r>
          </w:p>
        </w:tc>
      </w:tr>
    </w:tbl>
    <w:p w14:paraId="7C8B34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</w:p>
    <w:p w14:paraId="12E1E5E4">
      <w:pPr>
        <w:wordWrap w:val="0"/>
        <w:spacing w:line="320" w:lineRule="exact"/>
        <w:jc w:val="right"/>
        <w:rPr>
          <w:sz w:val="24"/>
        </w:rPr>
      </w:pPr>
      <w:r>
        <w:t xml:space="preserve">       </w:t>
      </w:r>
      <w:bookmarkStart w:id="0" w:name="_GoBack"/>
      <w:bookmarkEnd w:id="0"/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kNjBjYTM1OWU5MTE5MmVmNjgwN2M1OWE4ODA4MjkifQ=="/>
  </w:docVars>
  <w:rsids>
    <w:rsidRoot w:val="0007414A"/>
    <w:rsid w:val="000712F9"/>
    <w:rsid w:val="0007414A"/>
    <w:rsid w:val="00221EFB"/>
    <w:rsid w:val="0025737C"/>
    <w:rsid w:val="002E3AC4"/>
    <w:rsid w:val="0050781F"/>
    <w:rsid w:val="00603607"/>
    <w:rsid w:val="0084572C"/>
    <w:rsid w:val="00B760C5"/>
    <w:rsid w:val="00D26F8E"/>
    <w:rsid w:val="00FD34AC"/>
    <w:rsid w:val="01FB1094"/>
    <w:rsid w:val="02B81FC4"/>
    <w:rsid w:val="033337C7"/>
    <w:rsid w:val="038347A5"/>
    <w:rsid w:val="06A05249"/>
    <w:rsid w:val="076225F9"/>
    <w:rsid w:val="0C197F77"/>
    <w:rsid w:val="13732EC5"/>
    <w:rsid w:val="156F1605"/>
    <w:rsid w:val="1E827BFE"/>
    <w:rsid w:val="1EE61F3B"/>
    <w:rsid w:val="25C278F7"/>
    <w:rsid w:val="29910CF5"/>
    <w:rsid w:val="2A2658E2"/>
    <w:rsid w:val="2A8B7E3A"/>
    <w:rsid w:val="2E7C124C"/>
    <w:rsid w:val="2F1321AD"/>
    <w:rsid w:val="344B0A83"/>
    <w:rsid w:val="36CA3A99"/>
    <w:rsid w:val="41C52633"/>
    <w:rsid w:val="44EF1C2A"/>
    <w:rsid w:val="466B58D9"/>
    <w:rsid w:val="4A561039"/>
    <w:rsid w:val="54117603"/>
    <w:rsid w:val="55A362D0"/>
    <w:rsid w:val="58B17E91"/>
    <w:rsid w:val="5B1F1A1A"/>
    <w:rsid w:val="67506FB6"/>
    <w:rsid w:val="69B875FD"/>
    <w:rsid w:val="77435DDC"/>
    <w:rsid w:val="77F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2</Pages>
  <Words>426</Words>
  <Characters>472</Characters>
  <Lines>1</Lines>
  <Paragraphs>1</Paragraphs>
  <TotalTime>8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2014-06-05T08:37:00Z</dcterms:created>
  <dc:creator>微软用户</dc:creator>
  <cp:lastModifiedBy>yang</cp:lastModifiedBy>
  <dcterms:modified xsi:type="dcterms:W3CDTF">2025-03-24T02:08:48Z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BEF711A125D24350BB20EACDCE94BE50_12</vt:lpwstr>
  </property>
  <property fmtid="{D5CDD505-2E9C-101B-9397-08002B2CF9AE}" pid="4" name="KSOTemplateDocerSaveRecord">
    <vt:lpwstr>eyJoZGlkIjoiNDBkNjBjYTM1OWU5MTE5MmVmNjgwN2M1OWE4ODA4MjkiLCJ1c2VySWQiOiIyMTk0MDY3NzQifQ==</vt:lpwstr>
  </property>
</Properties>
</file>